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C8B7A" w14:textId="77777777" w:rsidR="00F829F6" w:rsidRPr="00D60F39" w:rsidRDefault="00317389" w:rsidP="00317389">
      <w:pPr>
        <w:jc w:val="center"/>
        <w:rPr>
          <w:rFonts w:ascii="Segoe UI" w:hAnsi="Segoe UI" w:cs="Segoe UI"/>
          <w:b/>
          <w:sz w:val="22"/>
          <w:szCs w:val="22"/>
        </w:rPr>
      </w:pPr>
      <w:r w:rsidRPr="00D60F39">
        <w:rPr>
          <w:rFonts w:ascii="Segoe UI" w:hAnsi="Segoe UI" w:cs="Segoe UI"/>
          <w:b/>
          <w:sz w:val="22"/>
          <w:szCs w:val="22"/>
        </w:rPr>
        <w:t xml:space="preserve">Pacific Community Leaders Follow up </w:t>
      </w:r>
      <w:proofErr w:type="spellStart"/>
      <w:r w:rsidRPr="00D60F39">
        <w:rPr>
          <w:rFonts w:ascii="Segoe UI" w:hAnsi="Segoe UI" w:cs="Segoe UI"/>
          <w:b/>
          <w:sz w:val="22"/>
          <w:szCs w:val="22"/>
        </w:rPr>
        <w:t>Fono</w:t>
      </w:r>
      <w:proofErr w:type="spellEnd"/>
      <w:r w:rsidRPr="00D60F39">
        <w:rPr>
          <w:rFonts w:ascii="Segoe UI" w:hAnsi="Segoe UI" w:cs="Segoe UI"/>
          <w:b/>
          <w:sz w:val="22"/>
          <w:szCs w:val="22"/>
        </w:rPr>
        <w:t xml:space="preserve"> - Wellington Central</w:t>
      </w:r>
    </w:p>
    <w:p w14:paraId="7CEF9DB6" w14:textId="77777777" w:rsidR="00317389" w:rsidRPr="00D60F39" w:rsidRDefault="00317389" w:rsidP="00317389">
      <w:pPr>
        <w:jc w:val="center"/>
        <w:rPr>
          <w:rFonts w:ascii="Segoe UI" w:hAnsi="Segoe UI" w:cs="Segoe UI"/>
          <w:b/>
          <w:sz w:val="22"/>
          <w:szCs w:val="22"/>
        </w:rPr>
      </w:pPr>
      <w:r w:rsidRPr="00D60F39">
        <w:rPr>
          <w:rFonts w:ascii="Segoe UI" w:hAnsi="Segoe UI" w:cs="Segoe UI"/>
          <w:b/>
          <w:sz w:val="22"/>
          <w:szCs w:val="22"/>
        </w:rPr>
        <w:t>Wednesday, 19 October 2016 – 6pm-8pm</w:t>
      </w:r>
    </w:p>
    <w:p w14:paraId="0F823985" w14:textId="77777777" w:rsidR="00317389" w:rsidRPr="00D60F39" w:rsidRDefault="00317389" w:rsidP="00317389">
      <w:pPr>
        <w:jc w:val="center"/>
        <w:rPr>
          <w:rFonts w:ascii="Segoe UI" w:hAnsi="Segoe UI" w:cs="Segoe UI"/>
          <w:b/>
          <w:sz w:val="22"/>
          <w:szCs w:val="22"/>
        </w:rPr>
      </w:pPr>
      <w:r w:rsidRPr="00D60F39">
        <w:rPr>
          <w:rFonts w:ascii="Segoe UI" w:hAnsi="Segoe UI" w:cs="Segoe UI"/>
          <w:b/>
          <w:sz w:val="22"/>
          <w:szCs w:val="22"/>
        </w:rPr>
        <w:t>Boardroom, Level 11, Grace Neill Building, Wellington Hospital, Newtown</w:t>
      </w:r>
    </w:p>
    <w:p w14:paraId="11E55419" w14:textId="77777777" w:rsidR="00317389" w:rsidRPr="00D60F39" w:rsidRDefault="00317389" w:rsidP="00317389">
      <w:pPr>
        <w:rPr>
          <w:rFonts w:ascii="Segoe UI" w:hAnsi="Segoe UI" w:cs="Segoe UI"/>
          <w:sz w:val="22"/>
          <w:szCs w:val="22"/>
        </w:rPr>
      </w:pPr>
    </w:p>
    <w:p w14:paraId="25D80013" w14:textId="77777777" w:rsidR="00317389" w:rsidRPr="00D60F39" w:rsidRDefault="008D690D" w:rsidP="00317389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MEETING </w:t>
      </w:r>
      <w:r w:rsidR="00C266C1" w:rsidRPr="00D60F39">
        <w:rPr>
          <w:rFonts w:ascii="Segoe UI" w:hAnsi="Segoe UI" w:cs="Segoe UI"/>
          <w:b/>
          <w:sz w:val="22"/>
          <w:szCs w:val="22"/>
        </w:rPr>
        <w:t>MINUTES/NOTES</w:t>
      </w:r>
    </w:p>
    <w:p w14:paraId="6A87AD32" w14:textId="77777777" w:rsidR="000579AD" w:rsidRPr="00D60F39" w:rsidRDefault="000579AD" w:rsidP="00C266C1">
      <w:pPr>
        <w:rPr>
          <w:rFonts w:ascii="Segoe UI" w:hAnsi="Segoe UI" w:cs="Segoe UI"/>
          <w:b/>
          <w:sz w:val="22"/>
          <w:szCs w:val="22"/>
        </w:rPr>
      </w:pPr>
    </w:p>
    <w:p w14:paraId="720C3E43" w14:textId="68EAE67F" w:rsidR="000579AD" w:rsidRPr="00D60F39" w:rsidRDefault="00C266C1" w:rsidP="00EC76ED">
      <w:pPr>
        <w:rPr>
          <w:rFonts w:ascii="Segoe UI" w:hAnsi="Segoe UI" w:cs="Segoe UI"/>
          <w:b/>
          <w:sz w:val="22"/>
          <w:szCs w:val="22"/>
        </w:rPr>
      </w:pPr>
      <w:r w:rsidRPr="00D60F39">
        <w:rPr>
          <w:rFonts w:ascii="Segoe UI" w:hAnsi="Segoe UI" w:cs="Segoe UI"/>
          <w:b/>
          <w:sz w:val="22"/>
          <w:szCs w:val="22"/>
        </w:rPr>
        <w:t xml:space="preserve">Present: </w:t>
      </w:r>
      <w:r w:rsidRPr="00D60F39">
        <w:rPr>
          <w:rFonts w:ascii="Segoe UI" w:hAnsi="Segoe UI" w:cs="Segoe UI"/>
          <w:sz w:val="22"/>
          <w:szCs w:val="22"/>
        </w:rPr>
        <w:t xml:space="preserve">Samson </w:t>
      </w:r>
      <w:proofErr w:type="spellStart"/>
      <w:r w:rsidRPr="00D60F39">
        <w:rPr>
          <w:rFonts w:ascii="Segoe UI" w:hAnsi="Segoe UI" w:cs="Segoe UI"/>
          <w:sz w:val="22"/>
          <w:szCs w:val="22"/>
        </w:rPr>
        <w:t>Samasoni</w:t>
      </w:r>
      <w:proofErr w:type="spellEnd"/>
      <w:r w:rsidRPr="00D60F39">
        <w:rPr>
          <w:rFonts w:ascii="Segoe UI" w:hAnsi="Segoe UI" w:cs="Segoe UI"/>
          <w:sz w:val="22"/>
          <w:szCs w:val="22"/>
        </w:rPr>
        <w:t xml:space="preserve"> (Chair), Sai </w:t>
      </w:r>
      <w:proofErr w:type="spellStart"/>
      <w:r w:rsidRPr="00D60F39">
        <w:rPr>
          <w:rFonts w:ascii="Segoe UI" w:hAnsi="Segoe UI" w:cs="Segoe UI"/>
          <w:sz w:val="22"/>
          <w:szCs w:val="22"/>
        </w:rPr>
        <w:t>Lealea</w:t>
      </w:r>
      <w:proofErr w:type="spellEnd"/>
      <w:r w:rsidRPr="00D60F39">
        <w:rPr>
          <w:rFonts w:ascii="Segoe UI" w:hAnsi="Segoe UI" w:cs="Segoe UI"/>
          <w:sz w:val="22"/>
          <w:szCs w:val="22"/>
        </w:rPr>
        <w:t xml:space="preserve">, Liz </w:t>
      </w:r>
      <w:proofErr w:type="spellStart"/>
      <w:r w:rsidRPr="00D60F39">
        <w:rPr>
          <w:rFonts w:ascii="Segoe UI" w:hAnsi="Segoe UI" w:cs="Segoe UI"/>
          <w:sz w:val="22"/>
          <w:szCs w:val="22"/>
        </w:rPr>
        <w:t>Tanielu</w:t>
      </w:r>
      <w:proofErr w:type="spellEnd"/>
      <w:r w:rsidRPr="00D60F39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D60F39">
        <w:rPr>
          <w:rFonts w:ascii="Segoe UI" w:hAnsi="Segoe UI" w:cs="Segoe UI"/>
          <w:sz w:val="22"/>
          <w:szCs w:val="22"/>
        </w:rPr>
        <w:t>Taima</w:t>
      </w:r>
      <w:proofErr w:type="spellEnd"/>
      <w:r w:rsidRPr="00D60F39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60F39">
        <w:rPr>
          <w:rFonts w:ascii="Segoe UI" w:hAnsi="Segoe UI" w:cs="Segoe UI"/>
          <w:sz w:val="22"/>
          <w:szCs w:val="22"/>
        </w:rPr>
        <w:t>Fagaloa</w:t>
      </w:r>
      <w:proofErr w:type="spellEnd"/>
      <w:r w:rsidR="00E5554F" w:rsidRPr="00D60F39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E5554F" w:rsidRPr="00D60F39">
        <w:rPr>
          <w:rFonts w:ascii="Segoe UI" w:hAnsi="Segoe UI" w:cs="Segoe UI"/>
          <w:sz w:val="22"/>
          <w:szCs w:val="22"/>
        </w:rPr>
        <w:t>Mokalagi</w:t>
      </w:r>
      <w:proofErr w:type="spellEnd"/>
      <w:r w:rsidR="00E5554F" w:rsidRPr="00D60F39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5554F" w:rsidRPr="00D60F39">
        <w:rPr>
          <w:rFonts w:ascii="Segoe UI" w:hAnsi="Segoe UI" w:cs="Segoe UI"/>
          <w:sz w:val="22"/>
          <w:szCs w:val="22"/>
        </w:rPr>
        <w:t>Tamapeau</w:t>
      </w:r>
      <w:proofErr w:type="spellEnd"/>
      <w:r w:rsidR="00E5554F" w:rsidRPr="00D60F39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E5554F" w:rsidRPr="00D60F39">
        <w:rPr>
          <w:rFonts w:ascii="Segoe UI" w:hAnsi="Segoe UI" w:cs="Segoe UI"/>
          <w:sz w:val="22"/>
          <w:szCs w:val="22"/>
        </w:rPr>
        <w:t>Tofilau</w:t>
      </w:r>
      <w:proofErr w:type="spellEnd"/>
      <w:r w:rsidR="00E5554F" w:rsidRPr="00D60F39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5554F" w:rsidRPr="00D60F39">
        <w:rPr>
          <w:rFonts w:ascii="Segoe UI" w:hAnsi="Segoe UI" w:cs="Segoe UI"/>
          <w:sz w:val="22"/>
          <w:szCs w:val="22"/>
        </w:rPr>
        <w:t>Kerupi</w:t>
      </w:r>
      <w:proofErr w:type="spellEnd"/>
      <w:r w:rsidR="00E5554F" w:rsidRPr="00D60F39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5554F" w:rsidRPr="00D60F39">
        <w:rPr>
          <w:rFonts w:ascii="Segoe UI" w:hAnsi="Segoe UI" w:cs="Segoe UI"/>
          <w:sz w:val="22"/>
          <w:szCs w:val="22"/>
        </w:rPr>
        <w:t>Tavita</w:t>
      </w:r>
      <w:proofErr w:type="spellEnd"/>
      <w:r w:rsidR="00E5554F" w:rsidRPr="00D60F39">
        <w:rPr>
          <w:rFonts w:ascii="Segoe UI" w:hAnsi="Segoe UI" w:cs="Segoe UI"/>
          <w:sz w:val="22"/>
          <w:szCs w:val="22"/>
        </w:rPr>
        <w:t>, Loretta Hunt-</w:t>
      </w:r>
      <w:proofErr w:type="spellStart"/>
      <w:r w:rsidR="00E5554F" w:rsidRPr="00D60F39">
        <w:rPr>
          <w:rFonts w:ascii="Segoe UI" w:hAnsi="Segoe UI" w:cs="Segoe UI"/>
          <w:sz w:val="22"/>
          <w:szCs w:val="22"/>
        </w:rPr>
        <w:t>Tevaga</w:t>
      </w:r>
      <w:proofErr w:type="spellEnd"/>
      <w:r w:rsidR="00E5554F" w:rsidRPr="00D60F39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E5554F" w:rsidRPr="00D60F39">
        <w:rPr>
          <w:rFonts w:ascii="Segoe UI" w:hAnsi="Segoe UI" w:cs="Segoe UI"/>
          <w:sz w:val="22"/>
          <w:szCs w:val="22"/>
        </w:rPr>
        <w:t>Elisapeci</w:t>
      </w:r>
      <w:proofErr w:type="spellEnd"/>
      <w:r w:rsidR="00E5554F" w:rsidRPr="00D60F39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5554F" w:rsidRPr="00D60F39">
        <w:rPr>
          <w:rFonts w:ascii="Segoe UI" w:hAnsi="Segoe UI" w:cs="Segoe UI"/>
          <w:sz w:val="22"/>
          <w:szCs w:val="22"/>
        </w:rPr>
        <w:t>Samanunu</w:t>
      </w:r>
      <w:proofErr w:type="spellEnd"/>
      <w:r w:rsidR="00E5554F" w:rsidRPr="00D60F39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5554F" w:rsidRPr="00D60F39">
        <w:rPr>
          <w:rFonts w:ascii="Segoe UI" w:hAnsi="Segoe UI" w:cs="Segoe UI"/>
          <w:sz w:val="22"/>
          <w:szCs w:val="22"/>
        </w:rPr>
        <w:t>Waqanivala</w:t>
      </w:r>
      <w:proofErr w:type="spellEnd"/>
      <w:r w:rsidR="00E5554F" w:rsidRPr="00D60F39">
        <w:rPr>
          <w:rFonts w:ascii="Segoe UI" w:hAnsi="Segoe UI" w:cs="Segoe UI"/>
          <w:sz w:val="22"/>
          <w:szCs w:val="22"/>
        </w:rPr>
        <w:t xml:space="preserve">, Maureen </w:t>
      </w:r>
      <w:proofErr w:type="spellStart"/>
      <w:r w:rsidR="00E5554F" w:rsidRPr="00D60F39">
        <w:rPr>
          <w:rFonts w:ascii="Segoe UI" w:hAnsi="Segoe UI" w:cs="Segoe UI"/>
          <w:sz w:val="22"/>
          <w:szCs w:val="22"/>
        </w:rPr>
        <w:t>Tukaroa-Betham</w:t>
      </w:r>
      <w:proofErr w:type="spellEnd"/>
      <w:r w:rsidR="00E5554F" w:rsidRPr="00D60F39">
        <w:rPr>
          <w:rFonts w:ascii="Segoe UI" w:hAnsi="Segoe UI" w:cs="Segoe UI"/>
          <w:sz w:val="22"/>
          <w:szCs w:val="22"/>
        </w:rPr>
        <w:t xml:space="preserve">, </w:t>
      </w:r>
      <w:r w:rsidR="00EC76ED" w:rsidRPr="00D60F39">
        <w:rPr>
          <w:rFonts w:ascii="Segoe UI" w:hAnsi="Segoe UI" w:cs="Segoe UI"/>
          <w:sz w:val="22"/>
          <w:szCs w:val="22"/>
        </w:rPr>
        <w:t xml:space="preserve">Desmond </w:t>
      </w:r>
      <w:proofErr w:type="spellStart"/>
      <w:r w:rsidR="00EC76ED" w:rsidRPr="00D60F39">
        <w:rPr>
          <w:rFonts w:ascii="Segoe UI" w:hAnsi="Segoe UI" w:cs="Segoe UI"/>
          <w:sz w:val="22"/>
          <w:szCs w:val="22"/>
        </w:rPr>
        <w:t>Tupangaia</w:t>
      </w:r>
      <w:proofErr w:type="spellEnd"/>
      <w:r w:rsidR="00EC76ED" w:rsidRPr="00D60F39">
        <w:rPr>
          <w:rFonts w:ascii="Segoe UI" w:hAnsi="Segoe UI" w:cs="Segoe UI"/>
          <w:sz w:val="22"/>
          <w:szCs w:val="22"/>
        </w:rPr>
        <w:t xml:space="preserve">, Anthony </w:t>
      </w:r>
      <w:proofErr w:type="spellStart"/>
      <w:r w:rsidR="00EC76ED" w:rsidRPr="00D60F39">
        <w:rPr>
          <w:rFonts w:ascii="Segoe UI" w:hAnsi="Segoe UI" w:cs="Segoe UI"/>
          <w:sz w:val="22"/>
          <w:szCs w:val="22"/>
        </w:rPr>
        <w:t>Leaupepe</w:t>
      </w:r>
      <w:proofErr w:type="spellEnd"/>
      <w:r w:rsidR="00412033">
        <w:rPr>
          <w:rFonts w:ascii="Segoe UI" w:hAnsi="Segoe UI" w:cs="Segoe UI"/>
          <w:sz w:val="22"/>
          <w:szCs w:val="22"/>
        </w:rPr>
        <w:t xml:space="preserve">, </w:t>
      </w:r>
      <w:r w:rsidR="00412033" w:rsidRPr="00412033">
        <w:rPr>
          <w:rFonts w:ascii="Segoe UI" w:hAnsi="Segoe UI" w:cs="Segoe UI"/>
          <w:sz w:val="22"/>
          <w:szCs w:val="22"/>
        </w:rPr>
        <w:t xml:space="preserve">Phaedra Moors </w:t>
      </w:r>
      <w:proofErr w:type="spellStart"/>
      <w:r w:rsidR="00412033" w:rsidRPr="00412033">
        <w:rPr>
          <w:rFonts w:ascii="Segoe UI" w:hAnsi="Segoe UI" w:cs="Segoe UI"/>
          <w:sz w:val="22"/>
          <w:szCs w:val="22"/>
        </w:rPr>
        <w:t>Ekeroma</w:t>
      </w:r>
      <w:proofErr w:type="spellEnd"/>
      <w:r w:rsidR="00412033">
        <w:rPr>
          <w:rFonts w:ascii="Segoe UI" w:hAnsi="Segoe UI" w:cs="Segoe UI"/>
          <w:sz w:val="22"/>
          <w:szCs w:val="22"/>
        </w:rPr>
        <w:t xml:space="preserve"> (minutes)</w:t>
      </w:r>
    </w:p>
    <w:p w14:paraId="5ABD8E25" w14:textId="77777777" w:rsidR="001E5AA0" w:rsidRDefault="001E5AA0" w:rsidP="001E5AA0">
      <w:pPr>
        <w:rPr>
          <w:rFonts w:ascii="Segoe UI" w:eastAsia="Times New Roman" w:hAnsi="Segoe UI" w:cs="Segoe UI"/>
          <w:b/>
          <w:sz w:val="22"/>
          <w:szCs w:val="22"/>
        </w:rPr>
      </w:pPr>
    </w:p>
    <w:p w14:paraId="3502FA62" w14:textId="77777777" w:rsidR="00EC76ED" w:rsidRPr="001E5AA0" w:rsidRDefault="001E5AA0" w:rsidP="001E5AA0">
      <w:pPr>
        <w:rPr>
          <w:rFonts w:ascii="Segoe UI" w:eastAsia="Times New Roman" w:hAnsi="Segoe UI" w:cs="Segoe UI"/>
          <w:sz w:val="22"/>
          <w:szCs w:val="22"/>
        </w:rPr>
      </w:pPr>
      <w:r w:rsidRPr="001E5AA0">
        <w:rPr>
          <w:rFonts w:ascii="Segoe UI" w:eastAsia="Times New Roman" w:hAnsi="Segoe UI" w:cs="Segoe UI"/>
          <w:b/>
          <w:sz w:val="22"/>
          <w:szCs w:val="22"/>
        </w:rPr>
        <w:t xml:space="preserve">Apologies:  </w:t>
      </w:r>
      <w:r>
        <w:rPr>
          <w:rFonts w:ascii="Segoe UI" w:eastAsia="Times New Roman" w:hAnsi="Segoe UI" w:cs="Segoe UI"/>
          <w:sz w:val="22"/>
          <w:szCs w:val="22"/>
        </w:rPr>
        <w:t>A number of apologies were received but all were eager to support and attend future meetings.</w:t>
      </w:r>
    </w:p>
    <w:p w14:paraId="4E4C4C61" w14:textId="77777777" w:rsidR="001E5AA0" w:rsidRPr="00D60F39" w:rsidRDefault="001E5AA0" w:rsidP="001E5AA0">
      <w:pPr>
        <w:rPr>
          <w:rFonts w:ascii="Segoe UI" w:eastAsia="Times New Roman" w:hAnsi="Segoe UI" w:cs="Segoe UI"/>
          <w:sz w:val="22"/>
          <w:szCs w:val="22"/>
        </w:rPr>
      </w:pPr>
    </w:p>
    <w:p w14:paraId="601B09B7" w14:textId="77777777" w:rsidR="00317389" w:rsidRPr="00D60F39" w:rsidRDefault="00317389" w:rsidP="00317389">
      <w:pPr>
        <w:numPr>
          <w:ilvl w:val="0"/>
          <w:numId w:val="33"/>
        </w:numPr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b/>
          <w:bCs/>
          <w:sz w:val="22"/>
          <w:szCs w:val="22"/>
        </w:rPr>
        <w:t>Welcome/Introductions</w:t>
      </w:r>
    </w:p>
    <w:p w14:paraId="0850A194" w14:textId="77777777" w:rsidR="00EC76ED" w:rsidRPr="00D60F39" w:rsidRDefault="00EC76ED" w:rsidP="00CD5F9A">
      <w:pPr>
        <w:pStyle w:val="ListParagraph"/>
        <w:numPr>
          <w:ilvl w:val="1"/>
          <w:numId w:val="36"/>
        </w:numPr>
        <w:ind w:left="1077" w:hanging="652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Samson welcomed and acknowledged all then clarified that the meeting was a follow up of the group meeting formed by representatives of the Wellington Central area at the last Pacific Community Leaders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Fono</w:t>
      </w:r>
      <w:proofErr w:type="spellEnd"/>
      <w:r w:rsidR="003F4428" w:rsidRPr="00D60F39">
        <w:rPr>
          <w:rFonts w:ascii="Segoe UI" w:eastAsia="Times New Roman" w:hAnsi="Segoe UI" w:cs="Segoe UI"/>
          <w:sz w:val="22"/>
          <w:szCs w:val="22"/>
        </w:rPr>
        <w:t xml:space="preserve"> in </w:t>
      </w:r>
      <w:proofErr w:type="spellStart"/>
      <w:r w:rsidR="003F4428" w:rsidRPr="00D60F39">
        <w:rPr>
          <w:rFonts w:ascii="Segoe UI" w:eastAsia="Times New Roman" w:hAnsi="Segoe UI" w:cs="Segoe UI"/>
          <w:sz w:val="22"/>
          <w:szCs w:val="22"/>
        </w:rPr>
        <w:t>Porirua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on the 21-22 September 2016.</w:t>
      </w:r>
    </w:p>
    <w:p w14:paraId="1853540E" w14:textId="77777777" w:rsidR="003F4428" w:rsidRPr="00D60F39" w:rsidRDefault="003F4428" w:rsidP="00EC76ED">
      <w:pPr>
        <w:rPr>
          <w:rFonts w:ascii="Segoe UI" w:eastAsia="Times New Roman" w:hAnsi="Segoe UI" w:cs="Segoe UI"/>
          <w:sz w:val="22"/>
          <w:szCs w:val="22"/>
        </w:rPr>
      </w:pPr>
    </w:p>
    <w:p w14:paraId="4FCC53C8" w14:textId="77777777" w:rsidR="00CD5F9A" w:rsidRPr="00D60F39" w:rsidRDefault="00CD5F9A" w:rsidP="00CD5F9A">
      <w:pPr>
        <w:numPr>
          <w:ilvl w:val="0"/>
          <w:numId w:val="36"/>
        </w:numPr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b/>
          <w:bCs/>
          <w:sz w:val="22"/>
          <w:szCs w:val="22"/>
        </w:rPr>
        <w:t>MSD Update</w:t>
      </w:r>
      <w:r w:rsidRPr="00D60F39">
        <w:rPr>
          <w:rFonts w:ascii="Segoe UI" w:eastAsia="Times New Roman" w:hAnsi="Segoe UI" w:cs="Segoe UI"/>
          <w:sz w:val="22"/>
          <w:szCs w:val="22"/>
        </w:rPr>
        <w:t xml:space="preserve"> - Liz will provide a follow up from the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Fono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last month and any other regional matters</w:t>
      </w:r>
    </w:p>
    <w:p w14:paraId="6CB7106C" w14:textId="77777777" w:rsidR="003F4428" w:rsidRPr="00D60F39" w:rsidRDefault="00CD5F9A" w:rsidP="00CD5F9A">
      <w:pPr>
        <w:pStyle w:val="ListParagraph"/>
        <w:numPr>
          <w:ilvl w:val="1"/>
          <w:numId w:val="36"/>
        </w:numPr>
        <w:ind w:left="993" w:hanging="567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 </w:t>
      </w:r>
      <w:r w:rsidR="003F4428" w:rsidRPr="00D60F39">
        <w:rPr>
          <w:rFonts w:ascii="Segoe UI" w:eastAsia="Times New Roman" w:hAnsi="Segoe UI" w:cs="Segoe UI"/>
          <w:sz w:val="22"/>
          <w:szCs w:val="22"/>
        </w:rPr>
        <w:t xml:space="preserve">Liz thanked Samson and all for taking the initiative to meet today and provided an update on other groups and actions motivated as a result of the Leaders </w:t>
      </w:r>
      <w:proofErr w:type="spellStart"/>
      <w:r w:rsidR="003F4428" w:rsidRPr="00D60F39">
        <w:rPr>
          <w:rFonts w:ascii="Segoe UI" w:eastAsia="Times New Roman" w:hAnsi="Segoe UI" w:cs="Segoe UI"/>
          <w:sz w:val="22"/>
          <w:szCs w:val="22"/>
        </w:rPr>
        <w:t>Fono</w:t>
      </w:r>
      <w:proofErr w:type="spellEnd"/>
      <w:r w:rsidR="003F4428" w:rsidRPr="00D60F39">
        <w:rPr>
          <w:rFonts w:ascii="Segoe UI" w:eastAsia="Times New Roman" w:hAnsi="Segoe UI" w:cs="Segoe UI"/>
          <w:sz w:val="22"/>
          <w:szCs w:val="22"/>
        </w:rPr>
        <w:t xml:space="preserve">. </w:t>
      </w:r>
    </w:p>
    <w:p w14:paraId="45FDE73C" w14:textId="77777777" w:rsidR="003F4428" w:rsidRPr="00D60F39" w:rsidRDefault="00CD5F9A" w:rsidP="00CD5F9A">
      <w:pPr>
        <w:pStyle w:val="ListParagraph"/>
        <w:numPr>
          <w:ilvl w:val="1"/>
          <w:numId w:val="36"/>
        </w:numPr>
        <w:ind w:left="993" w:hanging="567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 </w:t>
      </w:r>
      <w:r w:rsidR="003F4428" w:rsidRPr="00D60F39">
        <w:rPr>
          <w:rFonts w:ascii="Segoe UI" w:eastAsia="Times New Roman" w:hAnsi="Segoe UI" w:cs="Segoe UI"/>
          <w:sz w:val="22"/>
          <w:szCs w:val="22"/>
        </w:rPr>
        <w:t xml:space="preserve">The Pacific Unit (MSD) to hold a South Island Pacific Community Leaders </w:t>
      </w:r>
      <w:proofErr w:type="spellStart"/>
      <w:r w:rsidR="003F4428" w:rsidRPr="00D60F39">
        <w:rPr>
          <w:rFonts w:ascii="Segoe UI" w:eastAsia="Times New Roman" w:hAnsi="Segoe UI" w:cs="Segoe UI"/>
          <w:sz w:val="22"/>
          <w:szCs w:val="22"/>
        </w:rPr>
        <w:t>Fono</w:t>
      </w:r>
      <w:proofErr w:type="spellEnd"/>
      <w:r w:rsidR="003F4428" w:rsidRPr="00D60F39">
        <w:rPr>
          <w:rFonts w:ascii="Segoe UI" w:eastAsia="Times New Roman" w:hAnsi="Segoe UI" w:cs="Segoe UI"/>
          <w:sz w:val="22"/>
          <w:szCs w:val="22"/>
        </w:rPr>
        <w:t xml:space="preserve"> on 24-25 November 2016 fuelled by momentum of the Wellington </w:t>
      </w:r>
      <w:proofErr w:type="spellStart"/>
      <w:r w:rsidR="003F4428" w:rsidRPr="00D60F39">
        <w:rPr>
          <w:rFonts w:ascii="Segoe UI" w:eastAsia="Times New Roman" w:hAnsi="Segoe UI" w:cs="Segoe UI"/>
          <w:sz w:val="22"/>
          <w:szCs w:val="22"/>
        </w:rPr>
        <w:t>Fono</w:t>
      </w:r>
      <w:proofErr w:type="spellEnd"/>
      <w:r w:rsidR="003F4428" w:rsidRPr="00D60F39">
        <w:rPr>
          <w:rFonts w:ascii="Segoe UI" w:eastAsia="Times New Roman" w:hAnsi="Segoe UI" w:cs="Segoe UI"/>
          <w:sz w:val="22"/>
          <w:szCs w:val="22"/>
        </w:rPr>
        <w:t>.</w:t>
      </w:r>
    </w:p>
    <w:p w14:paraId="389CC722" w14:textId="77777777" w:rsidR="003F4428" w:rsidRPr="00D60F39" w:rsidRDefault="00D849C6" w:rsidP="00CD5F9A">
      <w:pPr>
        <w:pStyle w:val="ListParagraph"/>
        <w:numPr>
          <w:ilvl w:val="1"/>
          <w:numId w:val="36"/>
        </w:numPr>
        <w:ind w:left="993" w:hanging="567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While one of the key aims of the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Fono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was to address and prevent family violence in Pacific communities, the bigger picture is about strengthening Pacific families and the wrap around services that are included to achieve this.  </w:t>
      </w:r>
    </w:p>
    <w:p w14:paraId="71903120" w14:textId="77777777" w:rsidR="00D849C6" w:rsidRPr="00D60F39" w:rsidRDefault="00D849C6" w:rsidP="00CD5F9A">
      <w:pPr>
        <w:pStyle w:val="ListParagraph"/>
        <w:numPr>
          <w:ilvl w:val="1"/>
          <w:numId w:val="36"/>
        </w:numPr>
        <w:ind w:left="993" w:hanging="567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Purpose of us being together is to support all services that seek to achieve this same goal.  Hon Minister Peseta Sam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Lotu-Iiga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clear for all of us to role model a united front and take a ‘whole of government’ approach to address issues faced by Pacific families.</w:t>
      </w:r>
    </w:p>
    <w:p w14:paraId="43B9874B" w14:textId="26E5E70B" w:rsidR="00AE3484" w:rsidRDefault="00170847" w:rsidP="00AE3484">
      <w:pPr>
        <w:pStyle w:val="ListParagraph"/>
        <w:numPr>
          <w:ilvl w:val="1"/>
          <w:numId w:val="36"/>
        </w:numPr>
        <w:ind w:left="993" w:hanging="567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>Positive r</w:t>
      </w:r>
      <w:r w:rsidR="00BB73F2">
        <w:rPr>
          <w:rFonts w:ascii="Segoe UI" w:eastAsia="Times New Roman" w:hAnsi="Segoe UI" w:cs="Segoe UI"/>
          <w:sz w:val="22"/>
          <w:szCs w:val="22"/>
        </w:rPr>
        <w:t xml:space="preserve">esponse from the community and </w:t>
      </w:r>
      <w:proofErr w:type="spellStart"/>
      <w:r w:rsidR="00BB73F2">
        <w:rPr>
          <w:rFonts w:ascii="Segoe UI" w:eastAsia="Times New Roman" w:hAnsi="Segoe UI" w:cs="Segoe UI"/>
          <w:sz w:val="22"/>
          <w:szCs w:val="22"/>
        </w:rPr>
        <w:t>F</w:t>
      </w:r>
      <w:r w:rsidRPr="00D60F39">
        <w:rPr>
          <w:rFonts w:ascii="Segoe UI" w:eastAsia="Times New Roman" w:hAnsi="Segoe UI" w:cs="Segoe UI"/>
          <w:sz w:val="22"/>
          <w:szCs w:val="22"/>
        </w:rPr>
        <w:t>ono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participants was noted as well as the positive responses from the Ministers of Parliament who had attended. </w:t>
      </w:r>
    </w:p>
    <w:p w14:paraId="3F882D06" w14:textId="77777777" w:rsidR="001E5AA0" w:rsidRDefault="001E5AA0" w:rsidP="001E5AA0">
      <w:pPr>
        <w:pStyle w:val="ListParagraph"/>
        <w:numPr>
          <w:ilvl w:val="2"/>
          <w:numId w:val="36"/>
        </w:numPr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 xml:space="preserve">Ministers </w:t>
      </w:r>
      <w:proofErr w:type="spellStart"/>
      <w:r>
        <w:rPr>
          <w:rFonts w:ascii="Segoe UI" w:eastAsia="Times New Roman" w:hAnsi="Segoe UI" w:cs="Segoe UI"/>
          <w:sz w:val="22"/>
          <w:szCs w:val="22"/>
        </w:rPr>
        <w:t>Tolley</w:t>
      </w:r>
      <w:proofErr w:type="spellEnd"/>
      <w:r>
        <w:rPr>
          <w:rFonts w:ascii="Segoe UI" w:eastAsia="Times New Roman" w:hAnsi="Segoe UI" w:cs="Segoe UI"/>
          <w:sz w:val="22"/>
          <w:szCs w:val="22"/>
        </w:rPr>
        <w:t xml:space="preserve"> and English both had positive comments and welcomed the questions and feedback from community members.</w:t>
      </w:r>
    </w:p>
    <w:p w14:paraId="663424C8" w14:textId="33FC9510" w:rsidR="001E5AA0" w:rsidRPr="00D60F39" w:rsidRDefault="001E5AA0" w:rsidP="001E5AA0">
      <w:pPr>
        <w:pStyle w:val="ListParagraph"/>
        <w:numPr>
          <w:ilvl w:val="2"/>
          <w:numId w:val="36"/>
        </w:numPr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>Liz acknowledged and thanked the Tokelau Atafu Group for writing a thank you letter</w:t>
      </w:r>
      <w:r w:rsidR="00BB73F2">
        <w:rPr>
          <w:rFonts w:ascii="Segoe UI" w:eastAsia="Times New Roman" w:hAnsi="Segoe UI" w:cs="Segoe UI"/>
          <w:sz w:val="22"/>
          <w:szCs w:val="22"/>
        </w:rPr>
        <w:t xml:space="preserve"> to the Minister following the F</w:t>
      </w:r>
      <w:bookmarkStart w:id="0" w:name="_GoBack"/>
      <w:bookmarkEnd w:id="0"/>
      <w:r>
        <w:rPr>
          <w:rFonts w:ascii="Segoe UI" w:eastAsia="Times New Roman" w:hAnsi="Segoe UI" w:cs="Segoe UI"/>
          <w:sz w:val="22"/>
          <w:szCs w:val="22"/>
        </w:rPr>
        <w:t>ono.</w:t>
      </w:r>
    </w:p>
    <w:p w14:paraId="7973F22E" w14:textId="77777777" w:rsidR="00AE3484" w:rsidRPr="00D60F39" w:rsidRDefault="00AE3484" w:rsidP="00AE3484">
      <w:pPr>
        <w:pStyle w:val="ListParagraph"/>
        <w:numPr>
          <w:ilvl w:val="1"/>
          <w:numId w:val="36"/>
        </w:numPr>
        <w:ind w:left="993" w:hanging="567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Reports of other community actions and initiatives as a result of Wellington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Fono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>:</w:t>
      </w:r>
    </w:p>
    <w:p w14:paraId="701ED3A2" w14:textId="77777777" w:rsidR="00AE3484" w:rsidRPr="00D60F39" w:rsidRDefault="00AE3484" w:rsidP="00AE3484">
      <w:pPr>
        <w:pStyle w:val="ListParagraph"/>
        <w:numPr>
          <w:ilvl w:val="2"/>
          <w:numId w:val="36"/>
        </w:numPr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Youth group from Wellington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Fono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met again to organise a special church service for youth groups held at the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Kokiri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Methodist Church and invited guest speakers to inspire the youth (Loretta Hunt-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Tevaga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from Police was one of the guest speakers) – led by Toe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Fiu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and her daughter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Tangi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, who both attended the Wellington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Fono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>.</w:t>
      </w:r>
    </w:p>
    <w:p w14:paraId="69A9D0AE" w14:textId="77777777" w:rsidR="00AE3484" w:rsidRPr="00D60F39" w:rsidRDefault="00AE3484" w:rsidP="00AE3484">
      <w:pPr>
        <w:pStyle w:val="ListParagraph"/>
        <w:numPr>
          <w:ilvl w:val="2"/>
          <w:numId w:val="36"/>
        </w:numPr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Three Pacific Advisory Group members of the Wellington City Council were also prompted after the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Fono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and currently working with the new Wellington Mayor on the alignment of work for Pacific services.</w:t>
      </w:r>
    </w:p>
    <w:p w14:paraId="32B79388" w14:textId="77777777" w:rsidR="00AE3484" w:rsidRPr="00D60F39" w:rsidRDefault="00AE3484" w:rsidP="00AE3484">
      <w:pPr>
        <w:pStyle w:val="ListParagraph"/>
        <w:numPr>
          <w:ilvl w:val="2"/>
          <w:numId w:val="36"/>
        </w:numPr>
        <w:rPr>
          <w:rFonts w:ascii="Segoe UI" w:eastAsia="Times New Roman" w:hAnsi="Segoe UI" w:cs="Segoe UI"/>
          <w:sz w:val="22"/>
          <w:szCs w:val="22"/>
        </w:rPr>
      </w:pP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Elisapeci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has begun work with the Kiwi Advocacy Forum to include a segment for Pacific people as part of their Career Advisory services. </w:t>
      </w:r>
    </w:p>
    <w:p w14:paraId="47A38699" w14:textId="77777777" w:rsidR="00AE3484" w:rsidRPr="00D60F39" w:rsidRDefault="00AE3484" w:rsidP="00AE3484">
      <w:pPr>
        <w:pStyle w:val="ListParagraph"/>
        <w:numPr>
          <w:ilvl w:val="2"/>
          <w:numId w:val="36"/>
        </w:numPr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>Loretta (Police) also in process of organising dates to meet and collaborate with Pacific social services and health providers to share resources and make referrals to)</w:t>
      </w:r>
    </w:p>
    <w:p w14:paraId="676F6C47" w14:textId="77777777" w:rsidR="00D60F39" w:rsidRDefault="00D60F39">
      <w:pPr>
        <w:rPr>
          <w:rFonts w:ascii="Segoe UI" w:eastAsia="Times New Roman" w:hAnsi="Segoe UI" w:cs="Segoe UI"/>
          <w:sz w:val="22"/>
          <w:szCs w:val="22"/>
        </w:rPr>
      </w:pPr>
    </w:p>
    <w:p w14:paraId="3899D1AF" w14:textId="77777777" w:rsidR="00317389" w:rsidRPr="00D60F39" w:rsidRDefault="00317389" w:rsidP="005908B4">
      <w:pPr>
        <w:pStyle w:val="ListParagraph"/>
        <w:numPr>
          <w:ilvl w:val="0"/>
          <w:numId w:val="36"/>
        </w:numPr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b/>
          <w:sz w:val="22"/>
          <w:szCs w:val="22"/>
        </w:rPr>
        <w:t>Coordination &amp; Collaboration</w:t>
      </w:r>
      <w:r w:rsidRPr="00D60F39">
        <w:rPr>
          <w:rFonts w:ascii="Segoe UI" w:eastAsia="Times New Roman" w:hAnsi="Segoe UI" w:cs="Segoe UI"/>
          <w:sz w:val="22"/>
          <w:szCs w:val="22"/>
        </w:rPr>
        <w:t xml:space="preserve"> - </w:t>
      </w:r>
    </w:p>
    <w:p w14:paraId="000E0404" w14:textId="77777777" w:rsidR="00F11247" w:rsidRPr="00D60F39" w:rsidRDefault="0082477D" w:rsidP="0082477D">
      <w:pPr>
        <w:pStyle w:val="ListParagraph"/>
        <w:numPr>
          <w:ilvl w:val="1"/>
          <w:numId w:val="36"/>
        </w:numPr>
        <w:ind w:hanging="654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There was a need to </w:t>
      </w:r>
      <w:r w:rsidRPr="00D60F39">
        <w:rPr>
          <w:rFonts w:ascii="Segoe UI" w:eastAsia="Times New Roman" w:hAnsi="Segoe UI" w:cs="Segoe UI"/>
          <w:sz w:val="22"/>
          <w:szCs w:val="22"/>
          <w:u w:val="single"/>
        </w:rPr>
        <w:t>define the geographic boundaries/parameters</w:t>
      </w:r>
      <w:r w:rsidRPr="00D60F39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r w:rsidRPr="00D60F39">
        <w:rPr>
          <w:rFonts w:ascii="Segoe UI" w:eastAsia="Times New Roman" w:hAnsi="Segoe UI" w:cs="Segoe UI"/>
          <w:sz w:val="22"/>
          <w:szCs w:val="22"/>
        </w:rPr>
        <w:t xml:space="preserve">of Wellington Central that the group would work within. It was suggested that the boundary be </w:t>
      </w:r>
      <w:r w:rsidRPr="00D60F39">
        <w:rPr>
          <w:rFonts w:ascii="Segoe UI" w:eastAsia="Times New Roman" w:hAnsi="Segoe UI" w:cs="Segoe UI"/>
          <w:sz w:val="22"/>
          <w:szCs w:val="22"/>
        </w:rPr>
        <w:lastRenderedPageBreak/>
        <w:t xml:space="preserve">defined by Wellington City Council which includes Wellington City to Linden and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Petone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. The meeting agreed to ‘think regionally but act locally’. </w:t>
      </w:r>
    </w:p>
    <w:p w14:paraId="34BCADF9" w14:textId="77777777" w:rsidR="0082477D" w:rsidRPr="00D60F39" w:rsidRDefault="0082477D" w:rsidP="00F11247">
      <w:pPr>
        <w:pStyle w:val="ListParagraph"/>
        <w:numPr>
          <w:ilvl w:val="2"/>
          <w:numId w:val="36"/>
        </w:numPr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There was consensus to take a helicopter view and consider a high level approach of social issues </w:t>
      </w:r>
      <w:r w:rsidR="0026707E" w:rsidRPr="00D60F39">
        <w:rPr>
          <w:rFonts w:ascii="Segoe UI" w:eastAsia="Times New Roman" w:hAnsi="Segoe UI" w:cs="Segoe UI"/>
          <w:sz w:val="22"/>
          <w:szCs w:val="22"/>
        </w:rPr>
        <w:t>t</w:t>
      </w:r>
      <w:r w:rsidR="00F11247" w:rsidRPr="00D60F39">
        <w:rPr>
          <w:rFonts w:ascii="Segoe UI" w:eastAsia="Times New Roman" w:hAnsi="Segoe UI" w:cs="Segoe UI"/>
          <w:sz w:val="22"/>
          <w:szCs w:val="22"/>
        </w:rPr>
        <w:t>hat impact Pacific communities; identify specific locations and areas of need, gaps and opportunities to collaborate.</w:t>
      </w:r>
    </w:p>
    <w:p w14:paraId="456AFCDB" w14:textId="77777777" w:rsidR="0026707E" w:rsidRPr="00D60F39" w:rsidRDefault="00F11247" w:rsidP="0082477D">
      <w:pPr>
        <w:pStyle w:val="ListParagraph"/>
        <w:numPr>
          <w:ilvl w:val="1"/>
          <w:numId w:val="36"/>
        </w:numPr>
        <w:ind w:hanging="654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  <w:u w:val="single"/>
        </w:rPr>
        <w:t>A stocktake of providers and plans</w:t>
      </w:r>
      <w:r w:rsidRPr="00D60F39">
        <w:rPr>
          <w:rFonts w:ascii="Segoe UI" w:eastAsia="Times New Roman" w:hAnsi="Segoe UI" w:cs="Segoe UI"/>
          <w:sz w:val="22"/>
          <w:szCs w:val="22"/>
        </w:rPr>
        <w:t xml:space="preserve"> was necessary before developing a strategic plan for group and before another meeting.</w:t>
      </w:r>
    </w:p>
    <w:p w14:paraId="3473250B" w14:textId="77777777" w:rsidR="00F11247" w:rsidRPr="00D60F39" w:rsidRDefault="00F11247" w:rsidP="00F11247">
      <w:pPr>
        <w:pStyle w:val="ListParagraph"/>
        <w:numPr>
          <w:ilvl w:val="2"/>
          <w:numId w:val="36"/>
        </w:numPr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>It was noted that there was a gap in how the Government funds services in a silo-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ed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way across the sectors and community – the stocktake will ensure a more coherent collaborative approach is taken and prevent the duplication of work.</w:t>
      </w:r>
    </w:p>
    <w:p w14:paraId="4060D569" w14:textId="77777777" w:rsidR="00F11B8E" w:rsidRPr="00D60F39" w:rsidRDefault="00F11B8E" w:rsidP="00F11247">
      <w:pPr>
        <w:pStyle w:val="ListParagraph"/>
        <w:numPr>
          <w:ilvl w:val="2"/>
          <w:numId w:val="36"/>
        </w:numPr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>MSD agreed to take the lead and put the directory together from the stocktake supported by all to provide the information to Phaedra (MSD).  A template email will be sent to all on Friday, 21 October 2016</w:t>
      </w:r>
      <w:r w:rsidR="00513E5C" w:rsidRPr="00D60F39">
        <w:rPr>
          <w:rFonts w:ascii="Segoe UI" w:eastAsia="Times New Roman" w:hAnsi="Segoe UI" w:cs="Segoe UI"/>
          <w:sz w:val="22"/>
          <w:szCs w:val="22"/>
        </w:rPr>
        <w:t xml:space="preserve"> to request plans to be submitted.</w:t>
      </w:r>
    </w:p>
    <w:p w14:paraId="5DE802BF" w14:textId="77777777" w:rsidR="00B419B9" w:rsidRPr="00D60F39" w:rsidRDefault="00B419B9" w:rsidP="00B419B9">
      <w:pPr>
        <w:pStyle w:val="ListParagraph"/>
        <w:numPr>
          <w:ilvl w:val="1"/>
          <w:numId w:val="36"/>
        </w:numPr>
        <w:ind w:hanging="654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Need a </w:t>
      </w:r>
      <w:r w:rsidRPr="00D60F39">
        <w:rPr>
          <w:rFonts w:ascii="Segoe UI" w:eastAsia="Times New Roman" w:hAnsi="Segoe UI" w:cs="Segoe UI"/>
          <w:sz w:val="22"/>
          <w:szCs w:val="22"/>
          <w:u w:val="single"/>
        </w:rPr>
        <w:t>calendar of events</w:t>
      </w:r>
      <w:r w:rsidRPr="00D60F39">
        <w:rPr>
          <w:rFonts w:ascii="Segoe UI" w:eastAsia="Times New Roman" w:hAnsi="Segoe UI" w:cs="Segoe UI"/>
          <w:sz w:val="22"/>
          <w:szCs w:val="22"/>
        </w:rPr>
        <w:t xml:space="preserve"> from all to ensure effective planning and no clashes with other stakeholders.</w:t>
      </w:r>
    </w:p>
    <w:p w14:paraId="28BE3EEB" w14:textId="39A34BE0" w:rsidR="00B419B9" w:rsidRPr="00D60F39" w:rsidRDefault="00B419B9" w:rsidP="00B419B9">
      <w:pPr>
        <w:pStyle w:val="ListParagraph"/>
        <w:numPr>
          <w:ilvl w:val="1"/>
          <w:numId w:val="36"/>
        </w:numPr>
        <w:ind w:hanging="654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Need to know how we </w:t>
      </w:r>
      <w:r w:rsidRPr="00D60F39">
        <w:rPr>
          <w:rFonts w:ascii="Segoe UI" w:eastAsia="Times New Roman" w:hAnsi="Segoe UI" w:cs="Segoe UI"/>
          <w:sz w:val="22"/>
          <w:szCs w:val="22"/>
          <w:u w:val="single"/>
        </w:rPr>
        <w:t xml:space="preserve">engage with local Wellington Central residents/Providers.  </w:t>
      </w:r>
      <w:r w:rsidRPr="00D60F39">
        <w:rPr>
          <w:rFonts w:ascii="Segoe UI" w:eastAsia="Times New Roman" w:hAnsi="Segoe UI" w:cs="Segoe UI"/>
          <w:sz w:val="22"/>
          <w:szCs w:val="22"/>
        </w:rPr>
        <w:t>It was noted that Pacific co</w:t>
      </w:r>
      <w:r w:rsidR="00CC311A">
        <w:rPr>
          <w:rFonts w:ascii="Segoe UI" w:eastAsia="Times New Roman" w:hAnsi="Segoe UI" w:cs="Segoe UI"/>
          <w:sz w:val="22"/>
          <w:szCs w:val="22"/>
        </w:rPr>
        <w:t xml:space="preserve">mmunity members do not come to </w:t>
      </w:r>
      <w:proofErr w:type="spellStart"/>
      <w:r w:rsidR="00CC311A">
        <w:rPr>
          <w:rFonts w:ascii="Segoe UI" w:eastAsia="Times New Roman" w:hAnsi="Segoe UI" w:cs="Segoe UI"/>
          <w:sz w:val="22"/>
          <w:szCs w:val="22"/>
        </w:rPr>
        <w:t>F</w:t>
      </w:r>
      <w:r w:rsidRPr="00D60F39">
        <w:rPr>
          <w:rFonts w:ascii="Segoe UI" w:eastAsia="Times New Roman" w:hAnsi="Segoe UI" w:cs="Segoe UI"/>
          <w:sz w:val="22"/>
          <w:szCs w:val="22"/>
        </w:rPr>
        <w:t>onos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– there was a need to be clear how we reach out to them (i.e. blogs, Facebook, in Churches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etc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>)</w:t>
      </w:r>
    </w:p>
    <w:p w14:paraId="25807592" w14:textId="77777777" w:rsidR="00B419B9" w:rsidRDefault="00B419B9" w:rsidP="00B419B9">
      <w:pPr>
        <w:pStyle w:val="ListParagraph"/>
        <w:numPr>
          <w:ilvl w:val="1"/>
          <w:numId w:val="36"/>
        </w:numPr>
        <w:ind w:hanging="654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Need </w:t>
      </w:r>
      <w:r w:rsidRPr="00D60F39">
        <w:rPr>
          <w:rFonts w:ascii="Segoe UI" w:eastAsia="Times New Roman" w:hAnsi="Segoe UI" w:cs="Segoe UI"/>
          <w:sz w:val="22"/>
          <w:szCs w:val="22"/>
          <w:u w:val="single"/>
        </w:rPr>
        <w:t>evidence and relevant statistics</w:t>
      </w:r>
      <w:r w:rsidRPr="00D60F39">
        <w:rPr>
          <w:rFonts w:ascii="Segoe UI" w:eastAsia="Times New Roman" w:hAnsi="Segoe UI" w:cs="Segoe UI"/>
          <w:sz w:val="22"/>
          <w:szCs w:val="22"/>
        </w:rPr>
        <w:t xml:space="preserve"> for the Pacific population in Wellington central.  Everyone to send it relevant stats and evidence to identify locations and areas of need.</w:t>
      </w:r>
    </w:p>
    <w:p w14:paraId="4C2B1E5B" w14:textId="77777777" w:rsidR="001E5AA0" w:rsidRPr="00D60F39" w:rsidRDefault="001E5AA0" w:rsidP="001E5AA0">
      <w:pPr>
        <w:pStyle w:val="ListParagraph"/>
        <w:numPr>
          <w:ilvl w:val="2"/>
          <w:numId w:val="36"/>
        </w:numPr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>Sai gave a presentation showing Wellington demographic statistics</w:t>
      </w:r>
      <w:r w:rsidR="00B57EEF">
        <w:rPr>
          <w:rFonts w:ascii="Segoe UI" w:eastAsia="Times New Roman" w:hAnsi="Segoe UI" w:cs="Segoe UI"/>
          <w:sz w:val="22"/>
          <w:szCs w:val="22"/>
        </w:rPr>
        <w:t xml:space="preserve"> used by WCC to help with the group planning and agreed to circulate this to all meeting members.</w:t>
      </w:r>
    </w:p>
    <w:p w14:paraId="2D386B5E" w14:textId="77777777" w:rsidR="00B419B9" w:rsidRPr="00D60F39" w:rsidRDefault="00B57EEF" w:rsidP="00B419B9">
      <w:pPr>
        <w:pStyle w:val="ListParagraph"/>
        <w:numPr>
          <w:ilvl w:val="2"/>
          <w:numId w:val="36"/>
        </w:numPr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>Pol</w:t>
      </w:r>
      <w:r w:rsidR="00B419B9" w:rsidRPr="00D60F39">
        <w:rPr>
          <w:rFonts w:ascii="Segoe UI" w:eastAsia="Times New Roman" w:hAnsi="Segoe UI" w:cs="Segoe UI"/>
          <w:sz w:val="22"/>
          <w:szCs w:val="22"/>
        </w:rPr>
        <w:t xml:space="preserve">ice identified Strathmore </w:t>
      </w:r>
      <w:r w:rsidR="00E4222D" w:rsidRPr="00D60F39">
        <w:rPr>
          <w:rFonts w:ascii="Segoe UI" w:eastAsia="Times New Roman" w:hAnsi="Segoe UI" w:cs="Segoe UI"/>
          <w:sz w:val="22"/>
          <w:szCs w:val="22"/>
        </w:rPr>
        <w:t>and Newton as top areas of need for intervention for Pacific people.</w:t>
      </w:r>
      <w:r>
        <w:rPr>
          <w:rFonts w:ascii="Segoe UI" w:eastAsia="Times New Roman" w:hAnsi="Segoe UI" w:cs="Segoe UI"/>
          <w:sz w:val="22"/>
          <w:szCs w:val="22"/>
        </w:rPr>
        <w:t xml:space="preserve"> Loretta to send everyone a copy of her Newsletter Update.</w:t>
      </w:r>
    </w:p>
    <w:p w14:paraId="687BB49C" w14:textId="77777777" w:rsidR="00E4222D" w:rsidRPr="00D60F39" w:rsidRDefault="00E4222D" w:rsidP="00B419B9">
      <w:pPr>
        <w:pStyle w:val="ListParagraph"/>
        <w:numPr>
          <w:ilvl w:val="2"/>
          <w:numId w:val="36"/>
        </w:numPr>
        <w:rPr>
          <w:rFonts w:ascii="Segoe UI" w:eastAsia="Times New Roman" w:hAnsi="Segoe UI" w:cs="Segoe UI"/>
          <w:sz w:val="22"/>
          <w:szCs w:val="22"/>
        </w:rPr>
      </w:pP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Leaupepe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identified inadequate housing as a priority for Pacific people as a cause of other social impacts on Pacific families i.e. overcrowding leads to poor health, increased pressure and stress on parents which can contribute to family violence etc.</w:t>
      </w:r>
    </w:p>
    <w:p w14:paraId="6CCCBF1A" w14:textId="77777777" w:rsidR="00CD5F9A" w:rsidRDefault="00CD5F9A" w:rsidP="00E4222D">
      <w:pPr>
        <w:pStyle w:val="ListParagraph"/>
        <w:ind w:left="360"/>
        <w:rPr>
          <w:rFonts w:ascii="Segoe UI" w:eastAsia="Times New Roman" w:hAnsi="Segoe UI" w:cs="Segoe UI"/>
          <w:sz w:val="22"/>
          <w:szCs w:val="22"/>
        </w:rPr>
      </w:pPr>
    </w:p>
    <w:p w14:paraId="05CC4102" w14:textId="77777777" w:rsidR="00317389" w:rsidRPr="00D60F39" w:rsidRDefault="00317389" w:rsidP="005908B4">
      <w:pPr>
        <w:pStyle w:val="ListParagraph"/>
        <w:numPr>
          <w:ilvl w:val="0"/>
          <w:numId w:val="36"/>
        </w:numPr>
        <w:rPr>
          <w:rFonts w:ascii="Segoe UI" w:eastAsia="Times New Roman" w:hAnsi="Segoe UI" w:cs="Segoe UI"/>
          <w:b/>
          <w:sz w:val="22"/>
          <w:szCs w:val="22"/>
        </w:rPr>
      </w:pPr>
      <w:r w:rsidRPr="00D60F39">
        <w:rPr>
          <w:rFonts w:ascii="Segoe UI" w:eastAsia="Times New Roman" w:hAnsi="Segoe UI" w:cs="Segoe UI"/>
          <w:b/>
          <w:sz w:val="22"/>
          <w:szCs w:val="22"/>
        </w:rPr>
        <w:t xml:space="preserve">Action Plan Follow Up - </w:t>
      </w:r>
    </w:p>
    <w:p w14:paraId="07E6A73F" w14:textId="77777777" w:rsidR="00E4222D" w:rsidRPr="00D60F39" w:rsidRDefault="00E4222D" w:rsidP="00E4222D">
      <w:pPr>
        <w:pStyle w:val="ListParagraph"/>
        <w:numPr>
          <w:ilvl w:val="1"/>
          <w:numId w:val="36"/>
        </w:numPr>
        <w:ind w:hanging="654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>To revisit action plan</w:t>
      </w:r>
      <w:r w:rsidR="00F11B8E" w:rsidRPr="00D60F39">
        <w:rPr>
          <w:rFonts w:ascii="Segoe UI" w:eastAsia="Times New Roman" w:hAnsi="Segoe UI" w:cs="Segoe UI"/>
          <w:sz w:val="22"/>
          <w:szCs w:val="22"/>
        </w:rPr>
        <w:t xml:space="preserve"> when stocktake and other actions have been completed.</w:t>
      </w:r>
    </w:p>
    <w:p w14:paraId="36AAD43C" w14:textId="77777777" w:rsidR="00F11B8E" w:rsidRPr="00D60F39" w:rsidRDefault="00F11B8E" w:rsidP="00E4222D">
      <w:pPr>
        <w:pStyle w:val="ListParagraph"/>
        <w:numPr>
          <w:ilvl w:val="1"/>
          <w:numId w:val="36"/>
        </w:numPr>
        <w:ind w:hanging="654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 xml:space="preserve">Phaedra to send to all the transcript of flip chart presentations from the Wellington </w:t>
      </w:r>
      <w:proofErr w:type="spellStart"/>
      <w:r w:rsidRPr="00D60F39">
        <w:rPr>
          <w:rFonts w:ascii="Segoe UI" w:eastAsia="Times New Roman" w:hAnsi="Segoe UI" w:cs="Segoe UI"/>
          <w:sz w:val="22"/>
          <w:szCs w:val="22"/>
        </w:rPr>
        <w:t>Fono</w:t>
      </w:r>
      <w:proofErr w:type="spellEnd"/>
      <w:r w:rsidRPr="00D60F39">
        <w:rPr>
          <w:rFonts w:ascii="Segoe UI" w:eastAsia="Times New Roman" w:hAnsi="Segoe UI" w:cs="Segoe UI"/>
          <w:sz w:val="22"/>
          <w:szCs w:val="22"/>
        </w:rPr>
        <w:t xml:space="preserve"> with objectives identified per group.</w:t>
      </w:r>
    </w:p>
    <w:p w14:paraId="529CCC0D" w14:textId="77777777" w:rsidR="00FA2106" w:rsidRDefault="00FA2106">
      <w:pPr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br w:type="page"/>
      </w:r>
    </w:p>
    <w:p w14:paraId="644CE8C9" w14:textId="77777777" w:rsidR="00317389" w:rsidRPr="00D60F39" w:rsidRDefault="00317389" w:rsidP="005908B4">
      <w:pPr>
        <w:pStyle w:val="ListParagraph"/>
        <w:numPr>
          <w:ilvl w:val="0"/>
          <w:numId w:val="36"/>
        </w:numPr>
        <w:rPr>
          <w:rFonts w:ascii="Segoe UI" w:eastAsia="Times New Roman" w:hAnsi="Segoe UI" w:cs="Segoe UI"/>
          <w:b/>
          <w:sz w:val="22"/>
          <w:szCs w:val="22"/>
        </w:rPr>
      </w:pPr>
      <w:r w:rsidRPr="00D60F39">
        <w:rPr>
          <w:rFonts w:ascii="Segoe UI" w:eastAsia="Times New Roman" w:hAnsi="Segoe UI" w:cs="Segoe UI"/>
          <w:b/>
          <w:sz w:val="22"/>
          <w:szCs w:val="22"/>
        </w:rPr>
        <w:lastRenderedPageBreak/>
        <w:t xml:space="preserve">Working Together - </w:t>
      </w:r>
    </w:p>
    <w:p w14:paraId="758B4D98" w14:textId="77777777" w:rsidR="00F11B8E" w:rsidRPr="00D60F39" w:rsidRDefault="00F11B8E" w:rsidP="00F11B8E">
      <w:pPr>
        <w:pStyle w:val="ListParagraph"/>
        <w:numPr>
          <w:ilvl w:val="1"/>
          <w:numId w:val="36"/>
        </w:numPr>
        <w:spacing w:before="100" w:beforeAutospacing="1" w:after="100" w:afterAutospacing="1"/>
        <w:ind w:hanging="654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>It was agreed that there was no need to implement a formal structure for the group at this time.  All agreed for Samson and Sai to continue to make arrangements to progress the work in the meantime.</w:t>
      </w:r>
    </w:p>
    <w:p w14:paraId="7C2CB39B" w14:textId="77777777" w:rsidR="00317389" w:rsidRPr="00D60F39" w:rsidRDefault="00317389" w:rsidP="005908B4">
      <w:pPr>
        <w:pStyle w:val="ListParagraph"/>
        <w:numPr>
          <w:ilvl w:val="0"/>
          <w:numId w:val="36"/>
        </w:numPr>
        <w:rPr>
          <w:rFonts w:ascii="Segoe UI" w:eastAsia="Times New Roman" w:hAnsi="Segoe UI" w:cs="Segoe UI"/>
          <w:b/>
          <w:sz w:val="22"/>
          <w:szCs w:val="22"/>
        </w:rPr>
      </w:pPr>
      <w:r w:rsidRPr="00D60F39">
        <w:rPr>
          <w:rFonts w:ascii="Segoe UI" w:eastAsia="Times New Roman" w:hAnsi="Segoe UI" w:cs="Segoe UI"/>
          <w:b/>
          <w:sz w:val="22"/>
          <w:szCs w:val="22"/>
        </w:rPr>
        <w:t>Wrap Up</w:t>
      </w:r>
    </w:p>
    <w:p w14:paraId="59F33705" w14:textId="77777777" w:rsidR="00B57EEF" w:rsidRDefault="00B57EEF" w:rsidP="00B57EEF">
      <w:pPr>
        <w:pStyle w:val="ListParagraph"/>
        <w:numPr>
          <w:ilvl w:val="1"/>
          <w:numId w:val="36"/>
        </w:numPr>
        <w:ind w:hanging="654"/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eastAsia="Times New Roman" w:hAnsi="Segoe UI" w:cs="Segoe UI"/>
          <w:sz w:val="22"/>
          <w:szCs w:val="22"/>
        </w:rPr>
        <w:t xml:space="preserve">The </w:t>
      </w:r>
      <w:r w:rsidR="00F11B8E" w:rsidRPr="00D60F39">
        <w:rPr>
          <w:rFonts w:ascii="Segoe UI" w:eastAsia="Times New Roman" w:hAnsi="Segoe UI" w:cs="Segoe UI"/>
          <w:sz w:val="22"/>
          <w:szCs w:val="22"/>
        </w:rPr>
        <w:t>Chairman</w:t>
      </w:r>
      <w:r>
        <w:rPr>
          <w:rFonts w:ascii="Segoe UI" w:eastAsia="Times New Roman" w:hAnsi="Segoe UI" w:cs="Segoe UI"/>
          <w:sz w:val="22"/>
          <w:szCs w:val="22"/>
        </w:rPr>
        <w:t xml:space="preserve"> thanked DHB for the venue, MSD for the catering and folders; and everyone for their attendance.  He also</w:t>
      </w:r>
      <w:r w:rsidR="00F11B8E" w:rsidRPr="00D60F39">
        <w:rPr>
          <w:rFonts w:ascii="Segoe UI" w:eastAsia="Times New Roman" w:hAnsi="Segoe UI" w:cs="Segoe UI"/>
          <w:sz w:val="22"/>
          <w:szCs w:val="22"/>
        </w:rPr>
        <w:t xml:space="preserve"> encouraged all to involve others who attended the Wellington </w:t>
      </w:r>
      <w:proofErr w:type="spellStart"/>
      <w:r w:rsidR="00F11B8E" w:rsidRPr="00D60F39">
        <w:rPr>
          <w:rFonts w:ascii="Segoe UI" w:eastAsia="Times New Roman" w:hAnsi="Segoe UI" w:cs="Segoe UI"/>
          <w:sz w:val="22"/>
          <w:szCs w:val="22"/>
        </w:rPr>
        <w:t>Fono</w:t>
      </w:r>
      <w:proofErr w:type="spellEnd"/>
      <w:r w:rsidR="00F11B8E" w:rsidRPr="00D60F39">
        <w:rPr>
          <w:rFonts w:ascii="Segoe UI" w:eastAsia="Times New Roman" w:hAnsi="Segoe UI" w:cs="Segoe UI"/>
          <w:sz w:val="22"/>
          <w:szCs w:val="22"/>
        </w:rPr>
        <w:t xml:space="preserve"> and allowed all to bring interested community providers/partners to the next meeting.</w:t>
      </w:r>
      <w:r w:rsidRPr="00B57EEF">
        <w:rPr>
          <w:rFonts w:ascii="Segoe UI" w:eastAsia="Times New Roman" w:hAnsi="Segoe UI" w:cs="Segoe UI"/>
          <w:sz w:val="22"/>
          <w:szCs w:val="22"/>
        </w:rPr>
        <w:t xml:space="preserve"> </w:t>
      </w:r>
    </w:p>
    <w:p w14:paraId="6292A271" w14:textId="77777777" w:rsidR="00B57EEF" w:rsidRPr="00D60F39" w:rsidRDefault="00B57EEF" w:rsidP="00B57EEF">
      <w:pPr>
        <w:pStyle w:val="ListParagraph"/>
        <w:numPr>
          <w:ilvl w:val="1"/>
          <w:numId w:val="36"/>
        </w:numPr>
        <w:ind w:hanging="654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>Next meeting to be held on the 9 November 2016 at a venue to be confirmed.</w:t>
      </w:r>
    </w:p>
    <w:p w14:paraId="2E6EAAE9" w14:textId="77777777" w:rsidR="00F11B8E" w:rsidRPr="00D60F39" w:rsidRDefault="00F11B8E" w:rsidP="00F11B8E">
      <w:pPr>
        <w:pStyle w:val="ListParagraph"/>
        <w:numPr>
          <w:ilvl w:val="1"/>
          <w:numId w:val="36"/>
        </w:numPr>
        <w:ind w:hanging="654"/>
        <w:rPr>
          <w:rFonts w:ascii="Segoe UI" w:eastAsia="Times New Roman" w:hAnsi="Segoe UI" w:cs="Segoe UI"/>
          <w:sz w:val="22"/>
          <w:szCs w:val="22"/>
        </w:rPr>
      </w:pPr>
      <w:r w:rsidRPr="00D60F39">
        <w:rPr>
          <w:rFonts w:ascii="Segoe UI" w:eastAsia="Times New Roman" w:hAnsi="Segoe UI" w:cs="Segoe UI"/>
          <w:sz w:val="22"/>
          <w:szCs w:val="22"/>
        </w:rPr>
        <w:t>The meeting closed at 8.15pm.</w:t>
      </w:r>
    </w:p>
    <w:p w14:paraId="669F68A9" w14:textId="77777777" w:rsidR="00F11B8E" w:rsidRPr="00D60F39" w:rsidRDefault="00F11B8E" w:rsidP="00F11B8E">
      <w:pPr>
        <w:pStyle w:val="ListParagraph"/>
        <w:ind w:left="360"/>
        <w:rPr>
          <w:rFonts w:ascii="Segoe UI" w:eastAsia="Times New Roman" w:hAnsi="Segoe UI" w:cs="Segoe UI"/>
          <w:sz w:val="22"/>
          <w:szCs w:val="22"/>
        </w:rPr>
      </w:pPr>
    </w:p>
    <w:p w14:paraId="0C7F0832" w14:textId="77777777" w:rsidR="00F11B8E" w:rsidRDefault="00F11B8E" w:rsidP="00F11B8E">
      <w:pPr>
        <w:pStyle w:val="ListParagraph"/>
        <w:ind w:left="360"/>
        <w:rPr>
          <w:rFonts w:ascii="Segoe UI" w:eastAsia="Times New Roman" w:hAnsi="Segoe UI" w:cs="Segoe UI"/>
          <w:b/>
          <w:sz w:val="22"/>
          <w:szCs w:val="22"/>
        </w:rPr>
      </w:pPr>
      <w:r w:rsidRPr="00D60F39">
        <w:rPr>
          <w:rFonts w:ascii="Segoe UI" w:eastAsia="Times New Roman" w:hAnsi="Segoe UI" w:cs="Segoe UI"/>
          <w:b/>
          <w:sz w:val="22"/>
          <w:szCs w:val="22"/>
        </w:rPr>
        <w:t>ACTION POINTS</w:t>
      </w:r>
    </w:p>
    <w:p w14:paraId="006A0FC1" w14:textId="77777777" w:rsidR="00D60F39" w:rsidRPr="00D60F39" w:rsidRDefault="00D60F39" w:rsidP="00F11B8E">
      <w:pPr>
        <w:pStyle w:val="ListParagraph"/>
        <w:ind w:left="360"/>
        <w:rPr>
          <w:rFonts w:ascii="Segoe UI" w:eastAsia="Times New Roman" w:hAnsi="Segoe UI" w:cs="Segoe UI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57"/>
        <w:gridCol w:w="2697"/>
        <w:gridCol w:w="2628"/>
      </w:tblGrid>
      <w:tr w:rsidR="00513E5C" w:rsidRPr="00D60F39" w14:paraId="24FFF3FF" w14:textId="77777777" w:rsidTr="00D60F39">
        <w:tc>
          <w:tcPr>
            <w:tcW w:w="3072" w:type="dxa"/>
            <w:shd w:val="clear" w:color="auto" w:fill="FABF8F" w:themeFill="accent6" w:themeFillTint="99"/>
          </w:tcPr>
          <w:p w14:paraId="7FEB0B51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b/>
                <w:sz w:val="22"/>
                <w:szCs w:val="22"/>
              </w:rPr>
              <w:t>Task description</w:t>
            </w:r>
          </w:p>
        </w:tc>
        <w:tc>
          <w:tcPr>
            <w:tcW w:w="2922" w:type="dxa"/>
            <w:shd w:val="clear" w:color="auto" w:fill="FABF8F" w:themeFill="accent6" w:themeFillTint="99"/>
          </w:tcPr>
          <w:p w14:paraId="771E2912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b/>
                <w:sz w:val="22"/>
                <w:szCs w:val="22"/>
              </w:rPr>
              <w:t>Responsible</w:t>
            </w:r>
          </w:p>
        </w:tc>
        <w:tc>
          <w:tcPr>
            <w:tcW w:w="2888" w:type="dxa"/>
            <w:shd w:val="clear" w:color="auto" w:fill="FABF8F" w:themeFill="accent6" w:themeFillTint="99"/>
          </w:tcPr>
          <w:p w14:paraId="5B1A8F7F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b/>
                <w:sz w:val="22"/>
                <w:szCs w:val="22"/>
              </w:rPr>
              <w:t>Deadline</w:t>
            </w:r>
          </w:p>
        </w:tc>
      </w:tr>
      <w:tr w:rsidR="00513E5C" w:rsidRPr="00D60F39" w14:paraId="4FE7EBB7" w14:textId="77777777" w:rsidTr="00D60F39">
        <w:tc>
          <w:tcPr>
            <w:tcW w:w="3072" w:type="dxa"/>
          </w:tcPr>
          <w:p w14:paraId="0A4056F4" w14:textId="77777777" w:rsidR="00513E5C" w:rsidRPr="00D60F39" w:rsidRDefault="00513E5C" w:rsidP="00513E5C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Meeting minutes confirmed by Chairman and sent to all.</w:t>
            </w:r>
          </w:p>
        </w:tc>
        <w:tc>
          <w:tcPr>
            <w:tcW w:w="2922" w:type="dxa"/>
          </w:tcPr>
          <w:p w14:paraId="615495E5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 xml:space="preserve">Chairman - Samson </w:t>
            </w:r>
          </w:p>
          <w:p w14:paraId="0507686F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MSD - Phaedra</w:t>
            </w:r>
          </w:p>
        </w:tc>
        <w:tc>
          <w:tcPr>
            <w:tcW w:w="2888" w:type="dxa"/>
          </w:tcPr>
          <w:p w14:paraId="083E0F91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Fri, 21 Oct 2016</w:t>
            </w:r>
          </w:p>
        </w:tc>
      </w:tr>
      <w:tr w:rsidR="00513E5C" w:rsidRPr="00D60F39" w14:paraId="7034E3EA" w14:textId="77777777" w:rsidTr="00D60F39">
        <w:tc>
          <w:tcPr>
            <w:tcW w:w="3072" w:type="dxa"/>
          </w:tcPr>
          <w:p w14:paraId="0F4AB49C" w14:textId="77777777" w:rsidR="00513E5C" w:rsidRPr="00D60F39" w:rsidRDefault="00513E5C" w:rsidP="00513E5C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Email stocktake request for all plans to be submitted.</w:t>
            </w:r>
          </w:p>
          <w:p w14:paraId="3FFF7214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  <w:tc>
          <w:tcPr>
            <w:tcW w:w="2922" w:type="dxa"/>
          </w:tcPr>
          <w:p w14:paraId="45C845F4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 xml:space="preserve">MSD - Phaedra </w:t>
            </w:r>
          </w:p>
        </w:tc>
        <w:tc>
          <w:tcPr>
            <w:tcW w:w="2888" w:type="dxa"/>
          </w:tcPr>
          <w:p w14:paraId="2F306F91" w14:textId="77777777" w:rsidR="00513E5C" w:rsidRPr="00D60F39" w:rsidRDefault="00513E5C" w:rsidP="00513E5C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Fri, 21 Oct 2016</w:t>
            </w:r>
          </w:p>
        </w:tc>
      </w:tr>
      <w:tr w:rsidR="00513E5C" w:rsidRPr="00D60F39" w14:paraId="358FDF89" w14:textId="77777777" w:rsidTr="00D60F39">
        <w:tc>
          <w:tcPr>
            <w:tcW w:w="3072" w:type="dxa"/>
          </w:tcPr>
          <w:p w14:paraId="38188AD5" w14:textId="77777777" w:rsidR="00513E5C" w:rsidRPr="00D60F39" w:rsidRDefault="00513E5C" w:rsidP="00513E5C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 xml:space="preserve">Transcript notes of action plans presented at Wellington </w:t>
            </w:r>
            <w:proofErr w:type="spellStart"/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Fono</w:t>
            </w:r>
            <w:proofErr w:type="spellEnd"/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 xml:space="preserve"> email to all</w:t>
            </w:r>
            <w:r w:rsidR="00B57EEF">
              <w:rPr>
                <w:rFonts w:ascii="Segoe UI" w:eastAsia="Times New Roman" w:hAnsi="Segoe UI" w:cs="Segoe UI"/>
                <w:sz w:val="22"/>
                <w:szCs w:val="22"/>
              </w:rPr>
              <w:t>.</w:t>
            </w:r>
          </w:p>
        </w:tc>
        <w:tc>
          <w:tcPr>
            <w:tcW w:w="2922" w:type="dxa"/>
          </w:tcPr>
          <w:p w14:paraId="2092ECEA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MSD – Phaedra</w:t>
            </w:r>
          </w:p>
        </w:tc>
        <w:tc>
          <w:tcPr>
            <w:tcW w:w="2888" w:type="dxa"/>
          </w:tcPr>
          <w:p w14:paraId="3F979730" w14:textId="77777777" w:rsidR="00513E5C" w:rsidRPr="00D60F39" w:rsidRDefault="00513E5C" w:rsidP="00513E5C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Fri, 21 Oct 2016</w:t>
            </w:r>
          </w:p>
        </w:tc>
      </w:tr>
      <w:tr w:rsidR="00513E5C" w:rsidRPr="00D60F39" w14:paraId="4C6C14E8" w14:textId="77777777" w:rsidTr="00D60F39">
        <w:tc>
          <w:tcPr>
            <w:tcW w:w="3072" w:type="dxa"/>
          </w:tcPr>
          <w:p w14:paraId="6B7F4F1A" w14:textId="77777777" w:rsidR="00B57EEF" w:rsidRPr="00B57EEF" w:rsidRDefault="00B57EEF" w:rsidP="00B57EEF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</w:rPr>
              <w:t>All to send MSD (</w:t>
            </w:r>
            <w:hyperlink r:id="rId8" w:history="1">
              <w:r w:rsidRPr="00FB5B7D">
                <w:rPr>
                  <w:rStyle w:val="Hyperlink"/>
                  <w:rFonts w:ascii="Segoe UI" w:eastAsia="Times New Roman" w:hAnsi="Segoe UI" w:cs="Segoe UI"/>
                  <w:sz w:val="22"/>
                  <w:szCs w:val="22"/>
                </w:rPr>
                <w:t>phaedra.ekeroma001@msd.govt.nz</w:t>
              </w:r>
            </w:hyperlink>
            <w:r>
              <w:rPr>
                <w:rFonts w:ascii="Segoe UI" w:eastAsia="Times New Roman" w:hAnsi="Segoe UI" w:cs="Segoe UI"/>
                <w:sz w:val="22"/>
                <w:szCs w:val="22"/>
              </w:rPr>
              <w:t>) the following documents for the stocktake:</w:t>
            </w:r>
          </w:p>
          <w:p w14:paraId="0E0A8B77" w14:textId="77777777" w:rsidR="00513E5C" w:rsidRPr="00D60F39" w:rsidRDefault="00513E5C" w:rsidP="00513E5C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Strategic/Action Plans</w:t>
            </w:r>
          </w:p>
          <w:p w14:paraId="459500D0" w14:textId="77777777" w:rsidR="00513E5C" w:rsidRPr="00D60F39" w:rsidRDefault="00513E5C" w:rsidP="00513E5C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Calendar of Events</w:t>
            </w:r>
          </w:p>
          <w:p w14:paraId="004D0854" w14:textId="77777777" w:rsidR="00513E5C" w:rsidRPr="00D60F39" w:rsidRDefault="00513E5C" w:rsidP="00513E5C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 xml:space="preserve">Supporting evidence (stats/evaluations </w:t>
            </w:r>
            <w:proofErr w:type="spellStart"/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etc</w:t>
            </w:r>
            <w:proofErr w:type="spellEnd"/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14:paraId="26452D0C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ALL</w:t>
            </w:r>
          </w:p>
        </w:tc>
        <w:tc>
          <w:tcPr>
            <w:tcW w:w="2888" w:type="dxa"/>
          </w:tcPr>
          <w:p w14:paraId="46DDF77B" w14:textId="77777777" w:rsidR="00513E5C" w:rsidRPr="00D60F39" w:rsidRDefault="00513E5C" w:rsidP="00513E5C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12pm- Thu, 3 Nov 2016</w:t>
            </w:r>
          </w:p>
        </w:tc>
      </w:tr>
      <w:tr w:rsidR="00FA2106" w:rsidRPr="00D60F39" w14:paraId="3F7146B4" w14:textId="77777777" w:rsidTr="00D60F39">
        <w:tc>
          <w:tcPr>
            <w:tcW w:w="3072" w:type="dxa"/>
          </w:tcPr>
          <w:p w14:paraId="696ADF59" w14:textId="77777777" w:rsidR="00FA2106" w:rsidRDefault="00FA2106" w:rsidP="00B57EEF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</w:rPr>
              <w:t>MSD to compile directory/stocktake of Wellington Central providers/services with support of meeting members.</w:t>
            </w:r>
          </w:p>
        </w:tc>
        <w:tc>
          <w:tcPr>
            <w:tcW w:w="2922" w:type="dxa"/>
          </w:tcPr>
          <w:p w14:paraId="440735B8" w14:textId="77777777" w:rsidR="00FA2106" w:rsidRPr="00D60F39" w:rsidRDefault="00FA2106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</w:rPr>
              <w:t>MSD – Phaedra</w:t>
            </w:r>
          </w:p>
        </w:tc>
        <w:tc>
          <w:tcPr>
            <w:tcW w:w="2888" w:type="dxa"/>
          </w:tcPr>
          <w:p w14:paraId="63A4AC42" w14:textId="77777777" w:rsidR="00FA2106" w:rsidRPr="00D60F39" w:rsidRDefault="00FA2106" w:rsidP="00513E5C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</w:rPr>
              <w:t>Wed, 9 Nov 2016</w:t>
            </w:r>
          </w:p>
        </w:tc>
      </w:tr>
      <w:tr w:rsidR="00B57EEF" w:rsidRPr="00D60F39" w14:paraId="28BB2CAB" w14:textId="77777777" w:rsidTr="001244C9">
        <w:tc>
          <w:tcPr>
            <w:tcW w:w="3072" w:type="dxa"/>
          </w:tcPr>
          <w:p w14:paraId="77B2425A" w14:textId="77777777" w:rsidR="00B57EEF" w:rsidRPr="00D60F39" w:rsidRDefault="00B57EEF" w:rsidP="001244C9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</w:rPr>
              <w:t>Distribute Wellington demographic statistics power point presentation to all meeting members.</w:t>
            </w:r>
          </w:p>
        </w:tc>
        <w:tc>
          <w:tcPr>
            <w:tcW w:w="2922" w:type="dxa"/>
          </w:tcPr>
          <w:p w14:paraId="0CA8642B" w14:textId="77777777" w:rsidR="00B57EEF" w:rsidRPr="00D60F39" w:rsidRDefault="00B57EEF" w:rsidP="001244C9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</w:rPr>
              <w:t>WCC – Sai</w:t>
            </w:r>
          </w:p>
        </w:tc>
        <w:tc>
          <w:tcPr>
            <w:tcW w:w="2888" w:type="dxa"/>
          </w:tcPr>
          <w:p w14:paraId="331787A2" w14:textId="77777777" w:rsidR="00B57EEF" w:rsidRPr="00D60F39" w:rsidRDefault="00B57EEF" w:rsidP="001244C9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</w:rPr>
              <w:t>12pm – Thu, 3 Nov 2016</w:t>
            </w:r>
          </w:p>
        </w:tc>
      </w:tr>
      <w:tr w:rsidR="00B57EEF" w:rsidRPr="00D60F39" w14:paraId="6C8220FF" w14:textId="77777777" w:rsidTr="00D60F39">
        <w:tc>
          <w:tcPr>
            <w:tcW w:w="3072" w:type="dxa"/>
          </w:tcPr>
          <w:p w14:paraId="2FAD554B" w14:textId="77777777" w:rsidR="00B57EEF" w:rsidRPr="00D60F39" w:rsidRDefault="00B57EEF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</w:rPr>
              <w:t>Send all a copy of Police Newsletter Update</w:t>
            </w:r>
          </w:p>
        </w:tc>
        <w:tc>
          <w:tcPr>
            <w:tcW w:w="2922" w:type="dxa"/>
          </w:tcPr>
          <w:p w14:paraId="27ADE86D" w14:textId="77777777" w:rsidR="00B57EEF" w:rsidRPr="00D60F39" w:rsidRDefault="00B57EEF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</w:rPr>
              <w:t>Police – Loretta</w:t>
            </w:r>
          </w:p>
        </w:tc>
        <w:tc>
          <w:tcPr>
            <w:tcW w:w="2888" w:type="dxa"/>
          </w:tcPr>
          <w:p w14:paraId="55BA70B1" w14:textId="77777777" w:rsidR="00B57EEF" w:rsidRPr="00D60F39" w:rsidRDefault="00B57EEF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</w:rPr>
              <w:t>12pm – Thu, 3 Nov 2016</w:t>
            </w:r>
          </w:p>
        </w:tc>
      </w:tr>
      <w:tr w:rsidR="00513E5C" w:rsidRPr="00D60F39" w14:paraId="4325AC01" w14:textId="77777777" w:rsidTr="00D60F39">
        <w:tc>
          <w:tcPr>
            <w:tcW w:w="3072" w:type="dxa"/>
          </w:tcPr>
          <w:p w14:paraId="5738C9A7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 xml:space="preserve">DHB list of </w:t>
            </w:r>
            <w:proofErr w:type="spellStart"/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govt</w:t>
            </w:r>
            <w:proofErr w:type="spellEnd"/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 xml:space="preserve"> funded Pacific providers/services</w:t>
            </w:r>
            <w:r w:rsidR="00B57EEF">
              <w:rPr>
                <w:rFonts w:ascii="Segoe UI" w:eastAsia="Times New Roman" w:hAnsi="Segoe UI" w:cs="Segoe UI"/>
                <w:sz w:val="22"/>
                <w:szCs w:val="22"/>
              </w:rPr>
              <w:t>.</w:t>
            </w:r>
          </w:p>
        </w:tc>
        <w:tc>
          <w:tcPr>
            <w:tcW w:w="2922" w:type="dxa"/>
          </w:tcPr>
          <w:p w14:paraId="389CDE9D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Health Board - Taema</w:t>
            </w:r>
          </w:p>
        </w:tc>
        <w:tc>
          <w:tcPr>
            <w:tcW w:w="2888" w:type="dxa"/>
          </w:tcPr>
          <w:p w14:paraId="751509CB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12pm – Thu, 3 Nov 2016</w:t>
            </w:r>
          </w:p>
        </w:tc>
      </w:tr>
      <w:tr w:rsidR="00513E5C" w:rsidRPr="00D60F39" w14:paraId="09A0D184" w14:textId="77777777" w:rsidTr="00D60F39">
        <w:tc>
          <w:tcPr>
            <w:tcW w:w="3072" w:type="dxa"/>
          </w:tcPr>
          <w:p w14:paraId="17447490" w14:textId="77777777" w:rsidR="00513E5C" w:rsidRPr="00D60F39" w:rsidRDefault="00513E5C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Venue for next meeting to be confirmed.</w:t>
            </w:r>
          </w:p>
        </w:tc>
        <w:tc>
          <w:tcPr>
            <w:tcW w:w="2922" w:type="dxa"/>
          </w:tcPr>
          <w:p w14:paraId="383875C1" w14:textId="77777777" w:rsidR="00513E5C" w:rsidRPr="00D60F39" w:rsidRDefault="00D60F39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 xml:space="preserve">WCC - Sai  and </w:t>
            </w:r>
            <w:proofErr w:type="spellStart"/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Leaupepe</w:t>
            </w:r>
            <w:proofErr w:type="spellEnd"/>
          </w:p>
          <w:p w14:paraId="690A44DA" w14:textId="77777777" w:rsidR="00D60F39" w:rsidRPr="00D60F39" w:rsidRDefault="00C51CEE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sz w:val="22"/>
                <w:szCs w:val="22"/>
              </w:rPr>
              <w:t xml:space="preserve">Health - </w:t>
            </w:r>
            <w:proofErr w:type="spellStart"/>
            <w:r>
              <w:rPr>
                <w:rFonts w:ascii="Segoe UI" w:eastAsia="Times New Roman" w:hAnsi="Segoe UI" w:cs="Segoe UI"/>
                <w:sz w:val="22"/>
                <w:szCs w:val="22"/>
              </w:rPr>
              <w:t>Tai</w:t>
            </w:r>
            <w:r w:rsidR="00D60F39" w:rsidRPr="00D60F39">
              <w:rPr>
                <w:rFonts w:ascii="Segoe UI" w:eastAsia="Times New Roman" w:hAnsi="Segoe UI" w:cs="Segoe UI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888" w:type="dxa"/>
          </w:tcPr>
          <w:p w14:paraId="4A0053EF" w14:textId="77777777" w:rsidR="00513E5C" w:rsidRPr="00D60F39" w:rsidRDefault="00D60F39" w:rsidP="00F11B8E">
            <w:pPr>
              <w:pStyle w:val="ListParagraph"/>
              <w:ind w:left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D60F39">
              <w:rPr>
                <w:rFonts w:ascii="Segoe UI" w:eastAsia="Times New Roman" w:hAnsi="Segoe UI" w:cs="Segoe UI"/>
                <w:sz w:val="22"/>
                <w:szCs w:val="22"/>
              </w:rPr>
              <w:t>Fri, 21 Oct 2016</w:t>
            </w:r>
          </w:p>
        </w:tc>
      </w:tr>
    </w:tbl>
    <w:p w14:paraId="799278AF" w14:textId="77777777" w:rsidR="00006F65" w:rsidRDefault="00006F65" w:rsidP="00F11B8E">
      <w:pPr>
        <w:pStyle w:val="ListParagraph"/>
        <w:ind w:left="360"/>
        <w:rPr>
          <w:rFonts w:ascii="Segoe UI" w:eastAsia="Times New Roman" w:hAnsi="Segoe UI" w:cs="Segoe UI"/>
          <w:sz w:val="22"/>
          <w:szCs w:val="22"/>
        </w:rPr>
      </w:pPr>
    </w:p>
    <w:p w14:paraId="032CD993" w14:textId="77777777" w:rsidR="00006F65" w:rsidRPr="00006F65" w:rsidRDefault="00006F65" w:rsidP="00006F65"/>
    <w:p w14:paraId="6AA38396" w14:textId="77777777" w:rsidR="00F11B8E" w:rsidRPr="00006F65" w:rsidRDefault="00F11B8E" w:rsidP="00006F65">
      <w:pPr>
        <w:tabs>
          <w:tab w:val="left" w:pos="1530"/>
        </w:tabs>
      </w:pPr>
    </w:p>
    <w:sectPr w:rsidR="00F11B8E" w:rsidRPr="00006F65" w:rsidSect="00FA210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DEB17" w14:textId="77777777" w:rsidR="00E505F5" w:rsidRDefault="00E505F5" w:rsidP="00006F65">
      <w:r>
        <w:separator/>
      </w:r>
    </w:p>
  </w:endnote>
  <w:endnote w:type="continuationSeparator" w:id="0">
    <w:p w14:paraId="6FD3972F" w14:textId="77777777" w:rsidR="00E505F5" w:rsidRDefault="00E505F5" w:rsidP="0000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DBED8" w14:textId="77777777" w:rsidR="00E505F5" w:rsidRDefault="00E505F5" w:rsidP="00006F65">
      <w:r>
        <w:separator/>
      </w:r>
    </w:p>
  </w:footnote>
  <w:footnote w:type="continuationSeparator" w:id="0">
    <w:p w14:paraId="7CBCED05" w14:textId="77777777" w:rsidR="00E505F5" w:rsidRDefault="00E505F5" w:rsidP="0000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4E96DFA"/>
    <w:multiLevelType w:val="hybridMultilevel"/>
    <w:tmpl w:val="9EC2EC0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>
    <w:nsid w:val="2318168D"/>
    <w:multiLevelType w:val="multilevel"/>
    <w:tmpl w:val="96C23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9C5C42"/>
    <w:multiLevelType w:val="multilevel"/>
    <w:tmpl w:val="87AE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E3FCB"/>
    <w:multiLevelType w:val="hybridMultilevel"/>
    <w:tmpl w:val="1966C462"/>
    <w:lvl w:ilvl="0" w:tplc="7C02D2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>
    <w:nsid w:val="5A401C24"/>
    <w:multiLevelType w:val="multilevel"/>
    <w:tmpl w:val="1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73C2AF2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A4878C4"/>
    <w:multiLevelType w:val="multilevel"/>
    <w:tmpl w:val="82160A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2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2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29"/>
  </w:num>
  <w:num w:numId="26">
    <w:abstractNumId w:val="31"/>
  </w:num>
  <w:num w:numId="27">
    <w:abstractNumId w:val="28"/>
  </w:num>
  <w:num w:numId="28">
    <w:abstractNumId w:val="19"/>
  </w:num>
  <w:num w:numId="29">
    <w:abstractNumId w:val="11"/>
  </w:num>
  <w:num w:numId="30">
    <w:abstractNumId w:val="21"/>
  </w:num>
  <w:num w:numId="31">
    <w:abstractNumId w:val="32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6"/>
  </w:num>
  <w:num w:numId="36">
    <w:abstractNumId w:val="33"/>
  </w:num>
  <w:num w:numId="37">
    <w:abstractNumId w:val="16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89"/>
    <w:rsid w:val="00000B4C"/>
    <w:rsid w:val="00005BBE"/>
    <w:rsid w:val="00006F65"/>
    <w:rsid w:val="000106D0"/>
    <w:rsid w:val="00034336"/>
    <w:rsid w:val="00037CB0"/>
    <w:rsid w:val="000579AD"/>
    <w:rsid w:val="000A576B"/>
    <w:rsid w:val="000E3BB9"/>
    <w:rsid w:val="00106AED"/>
    <w:rsid w:val="00170847"/>
    <w:rsid w:val="001D3744"/>
    <w:rsid w:val="001E5AA0"/>
    <w:rsid w:val="00213DA6"/>
    <w:rsid w:val="00216302"/>
    <w:rsid w:val="00236D2D"/>
    <w:rsid w:val="00245A2B"/>
    <w:rsid w:val="0025258F"/>
    <w:rsid w:val="0026707E"/>
    <w:rsid w:val="002C4BD5"/>
    <w:rsid w:val="002D1C62"/>
    <w:rsid w:val="002D367B"/>
    <w:rsid w:val="00317389"/>
    <w:rsid w:val="00354EC2"/>
    <w:rsid w:val="00397220"/>
    <w:rsid w:val="003B0A38"/>
    <w:rsid w:val="003E3722"/>
    <w:rsid w:val="003F4428"/>
    <w:rsid w:val="00412033"/>
    <w:rsid w:val="004227ED"/>
    <w:rsid w:val="00445BCE"/>
    <w:rsid w:val="00454F25"/>
    <w:rsid w:val="004710B8"/>
    <w:rsid w:val="00513E5C"/>
    <w:rsid w:val="00533E65"/>
    <w:rsid w:val="0056681E"/>
    <w:rsid w:val="00572AA9"/>
    <w:rsid w:val="005908B4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2477D"/>
    <w:rsid w:val="00860654"/>
    <w:rsid w:val="008D690D"/>
    <w:rsid w:val="008F0754"/>
    <w:rsid w:val="00903467"/>
    <w:rsid w:val="00906EAA"/>
    <w:rsid w:val="00970DD2"/>
    <w:rsid w:val="009D15F1"/>
    <w:rsid w:val="009D2B10"/>
    <w:rsid w:val="00A02F61"/>
    <w:rsid w:val="00A2199C"/>
    <w:rsid w:val="00A23179"/>
    <w:rsid w:val="00A43896"/>
    <w:rsid w:val="00A6244E"/>
    <w:rsid w:val="00AE3484"/>
    <w:rsid w:val="00B41635"/>
    <w:rsid w:val="00B419B9"/>
    <w:rsid w:val="00B5357A"/>
    <w:rsid w:val="00B53CB1"/>
    <w:rsid w:val="00B57EEF"/>
    <w:rsid w:val="00BB73F2"/>
    <w:rsid w:val="00BF4DA0"/>
    <w:rsid w:val="00C266C1"/>
    <w:rsid w:val="00C503A7"/>
    <w:rsid w:val="00C51CEE"/>
    <w:rsid w:val="00C5215F"/>
    <w:rsid w:val="00CB4A28"/>
    <w:rsid w:val="00CC311A"/>
    <w:rsid w:val="00CD5F9A"/>
    <w:rsid w:val="00D34EA0"/>
    <w:rsid w:val="00D60F39"/>
    <w:rsid w:val="00D849C6"/>
    <w:rsid w:val="00DD6907"/>
    <w:rsid w:val="00DD7526"/>
    <w:rsid w:val="00E4222D"/>
    <w:rsid w:val="00E505F5"/>
    <w:rsid w:val="00E5554F"/>
    <w:rsid w:val="00E6718D"/>
    <w:rsid w:val="00E671C3"/>
    <w:rsid w:val="00E84313"/>
    <w:rsid w:val="00E90142"/>
    <w:rsid w:val="00E9269E"/>
    <w:rsid w:val="00EC76ED"/>
    <w:rsid w:val="00F06EE8"/>
    <w:rsid w:val="00F07349"/>
    <w:rsid w:val="00F11247"/>
    <w:rsid w:val="00F113EF"/>
    <w:rsid w:val="00F11B8E"/>
    <w:rsid w:val="00F126F3"/>
    <w:rsid w:val="00F22AE5"/>
    <w:rsid w:val="00F829C0"/>
    <w:rsid w:val="00F829F6"/>
    <w:rsid w:val="00F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ADF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389"/>
    <w:rPr>
      <w:rFonts w:ascii="Times New Roman" w:eastAsiaTheme="minorHAnsi" w:hAnsi="Times New Roman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customStyle="1" w:styleId="normal-weight1">
    <w:name w:val="normal-weight1"/>
    <w:basedOn w:val="DefaultParagraphFont"/>
    <w:rsid w:val="00EC76ED"/>
    <w:rPr>
      <w:b w:val="0"/>
      <w:bCs w:val="0"/>
    </w:rPr>
  </w:style>
  <w:style w:type="paragraph" w:styleId="Header">
    <w:name w:val="header"/>
    <w:basedOn w:val="Normal"/>
    <w:link w:val="HeaderChar"/>
    <w:uiPriority w:val="99"/>
    <w:semiHidden/>
    <w:rsid w:val="0000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F65"/>
    <w:rPr>
      <w:rFonts w:ascii="Times New Roman" w:eastAsiaTheme="minorHAnsi" w:hAnsi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rsid w:val="00B57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haedra.ekeroma001@msd.govt.n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3184-8504-E646-BEA3-CDC7BC86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1088</Words>
  <Characters>6204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Ekeroma</dc:creator>
  <cp:lastModifiedBy>Schariona Parker</cp:lastModifiedBy>
  <cp:revision>2</cp:revision>
  <cp:lastPrinted>2016-10-18T20:38:00Z</cp:lastPrinted>
  <dcterms:created xsi:type="dcterms:W3CDTF">2017-09-19T03:42:00Z</dcterms:created>
  <dcterms:modified xsi:type="dcterms:W3CDTF">2017-09-19T03:42:00Z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A9232475</vt:lpwstr>
  </property>
  <property fmtid="{D5CDD505-2E9C-101B-9397-08002B2CF9AE}" pid="4" name="Objective-Title">
    <vt:lpwstr>FINAL-Mtg MINS-WGN Central Pac Leaders Follow up Fono-19Oct16.doc</vt:lpwstr>
  </property>
  <property fmtid="{D5CDD505-2E9C-101B-9397-08002B2CF9AE}" pid="5" name="Objective-Comment">
    <vt:lpwstr/>
  </property>
  <property fmtid="{D5CDD505-2E9C-101B-9397-08002B2CF9AE}" pid="6" name="Objective-CreationStamp">
    <vt:filetime>2016-10-21T02:50:16Z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2016-10-21T02:50:22Z</vt:filetime>
  </property>
  <property fmtid="{D5CDD505-2E9C-101B-9397-08002B2CF9AE}" pid="10" name="Objective-ModificationStamp">
    <vt:filetime>2016-10-21T02:50:22Z</vt:filetime>
  </property>
  <property fmtid="{D5CDD505-2E9C-101B-9397-08002B2CF9AE}" pid="11" name="Objective-Owner">
    <vt:lpwstr>Phaedra Ekeroma</vt:lpwstr>
  </property>
  <property fmtid="{D5CDD505-2E9C-101B-9397-08002B2CF9AE}" pid="12" name="Objective-Path">
    <vt:lpwstr>Global Folder:MSD INFORMATION REPOSITORY:Service Delivery:Community Investment:Operational:Regional Offices:Auckland Region:Auckland Projects and Initiatives:Pasefika Proud:PROJECTS:Fono:Wellington Region Leaders Community Fono 2016:Notes:</vt:lpwstr>
  </property>
  <property fmtid="{D5CDD505-2E9C-101B-9397-08002B2CF9AE}" pid="13" name="Objective-Parent">
    <vt:lpwstr>Notes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SD/FA/05/05/01/05/12-14157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